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4E07" w14:textId="77777777" w:rsidR="00DF08D7" w:rsidRDefault="00B2795E" w:rsidP="00B2795E">
      <w:pPr>
        <w:jc w:val="center"/>
        <w:rPr>
          <w:rFonts w:ascii="Times New Roman" w:hAnsi="Times New Roman" w:cs="Times New Roman"/>
          <w:b/>
          <w:bCs/>
          <w:sz w:val="32"/>
          <w:szCs w:val="32"/>
        </w:rPr>
      </w:pPr>
      <w:r w:rsidRPr="006D109E">
        <w:rPr>
          <w:rFonts w:ascii="Times New Roman" w:hAnsi="Times New Roman" w:cs="Times New Roman"/>
          <w:b/>
          <w:bCs/>
          <w:sz w:val="32"/>
          <w:szCs w:val="32"/>
        </w:rPr>
        <w:t xml:space="preserve">THE CITRUS HILLS LADIES’ GOLF ASSOCIATION </w:t>
      </w:r>
    </w:p>
    <w:p w14:paraId="2BC5C96B" w14:textId="4EA5B0E0" w:rsidR="00B2795E" w:rsidRPr="006D109E" w:rsidRDefault="00675CE5" w:rsidP="00B2795E">
      <w:pPr>
        <w:jc w:val="center"/>
        <w:rPr>
          <w:rFonts w:ascii="Times New Roman" w:hAnsi="Times New Roman" w:cs="Times New Roman"/>
          <w:b/>
          <w:bCs/>
          <w:sz w:val="32"/>
          <w:szCs w:val="32"/>
        </w:rPr>
      </w:pPr>
      <w:r>
        <w:rPr>
          <w:rFonts w:ascii="Times New Roman" w:hAnsi="Times New Roman" w:cs="Times New Roman"/>
          <w:b/>
          <w:bCs/>
          <w:sz w:val="32"/>
          <w:szCs w:val="32"/>
        </w:rPr>
        <w:t xml:space="preserve">MEMBERSHIP </w:t>
      </w:r>
      <w:r w:rsidR="00B2795E" w:rsidRPr="006D109E">
        <w:rPr>
          <w:rFonts w:ascii="Times New Roman" w:hAnsi="Times New Roman" w:cs="Times New Roman"/>
          <w:b/>
          <w:bCs/>
          <w:sz w:val="32"/>
          <w:szCs w:val="32"/>
        </w:rPr>
        <w:t>APPLICATION</w:t>
      </w:r>
    </w:p>
    <w:p w14:paraId="5E4EE4CA" w14:textId="77777777" w:rsidR="00D96A5D" w:rsidRPr="0042489C" w:rsidRDefault="00D96A5D" w:rsidP="00B2795E">
      <w:pPr>
        <w:jc w:val="center"/>
        <w:rPr>
          <w:rFonts w:ascii="Times New Roman" w:hAnsi="Times New Roman" w:cs="Times New Roman"/>
          <w:b/>
          <w:bCs/>
        </w:rPr>
      </w:pPr>
    </w:p>
    <w:p w14:paraId="1A70176A" w14:textId="77777777" w:rsidR="00526938" w:rsidRDefault="00B2795E" w:rsidP="00B2795E">
      <w:pPr>
        <w:rPr>
          <w:rFonts w:ascii="Times New Roman" w:hAnsi="Times New Roman" w:cs="Times New Roman"/>
          <w:b/>
          <w:bCs/>
        </w:rPr>
      </w:pPr>
      <w:r w:rsidRPr="0042489C">
        <w:rPr>
          <w:rFonts w:ascii="Times New Roman" w:hAnsi="Times New Roman" w:cs="Times New Roman"/>
          <w:b/>
          <w:bCs/>
        </w:rPr>
        <w:t xml:space="preserve">Welcome to the Citrus Hills Ladies Golf Association. We are so happy you will be joining us. </w:t>
      </w:r>
    </w:p>
    <w:p w14:paraId="603B2C7F" w14:textId="44054D37" w:rsidR="00B2795E" w:rsidRPr="0042489C" w:rsidRDefault="00B2795E" w:rsidP="00B2795E">
      <w:pPr>
        <w:rPr>
          <w:rFonts w:ascii="Times New Roman" w:hAnsi="Times New Roman" w:cs="Times New Roman"/>
          <w:b/>
          <w:bCs/>
        </w:rPr>
      </w:pPr>
      <w:r w:rsidRPr="0042489C">
        <w:rPr>
          <w:rFonts w:ascii="Times New Roman" w:hAnsi="Times New Roman" w:cs="Times New Roman"/>
          <w:b/>
          <w:bCs/>
        </w:rPr>
        <w:t xml:space="preserve">We are a group of amateur women golfers who are members of the Citrus Hills Golf and Country Club. The purpose of our Association is to foster interest and promote competition in golf among the members of the organization. </w:t>
      </w:r>
    </w:p>
    <w:p w14:paraId="45B6939E" w14:textId="13749F0B" w:rsidR="00B2795E" w:rsidRPr="0042489C" w:rsidRDefault="00B2795E" w:rsidP="00B2795E">
      <w:pPr>
        <w:rPr>
          <w:rFonts w:ascii="Times New Roman" w:hAnsi="Times New Roman" w:cs="Times New Roman"/>
          <w:b/>
          <w:bCs/>
        </w:rPr>
      </w:pPr>
      <w:r w:rsidRPr="0042489C">
        <w:rPr>
          <w:rFonts w:ascii="Times New Roman" w:hAnsi="Times New Roman" w:cs="Times New Roman"/>
          <w:b/>
          <w:bCs/>
        </w:rPr>
        <w:t xml:space="preserve">Members of our league must be </w:t>
      </w:r>
      <w:r w:rsidR="00B36302" w:rsidRPr="0042489C">
        <w:rPr>
          <w:rFonts w:ascii="Times New Roman" w:hAnsi="Times New Roman" w:cs="Times New Roman"/>
          <w:b/>
          <w:bCs/>
        </w:rPr>
        <w:t>Citrus</w:t>
      </w:r>
      <w:r w:rsidRPr="0042489C">
        <w:rPr>
          <w:rFonts w:ascii="Times New Roman" w:hAnsi="Times New Roman" w:cs="Times New Roman"/>
          <w:b/>
          <w:bCs/>
        </w:rPr>
        <w:t xml:space="preserve"> Hills Golf Country Club golf </w:t>
      </w:r>
      <w:proofErr w:type="gramStart"/>
      <w:r w:rsidRPr="0042489C">
        <w:rPr>
          <w:rFonts w:ascii="Times New Roman" w:hAnsi="Times New Roman" w:cs="Times New Roman"/>
          <w:b/>
          <w:bCs/>
        </w:rPr>
        <w:t>member</w:t>
      </w:r>
      <w:proofErr w:type="gramEnd"/>
      <w:r w:rsidRPr="0042489C">
        <w:rPr>
          <w:rFonts w:ascii="Times New Roman" w:hAnsi="Times New Roman" w:cs="Times New Roman"/>
          <w:b/>
          <w:bCs/>
        </w:rPr>
        <w:t xml:space="preserve"> and must qualify to a 40.4 handicap index via GHIN system. </w:t>
      </w:r>
    </w:p>
    <w:p w14:paraId="2E685C97" w14:textId="0F8EEBC6" w:rsidR="00B2795E" w:rsidRPr="0042489C" w:rsidRDefault="00B2795E" w:rsidP="00B2795E">
      <w:pPr>
        <w:rPr>
          <w:rFonts w:ascii="Times New Roman" w:hAnsi="Times New Roman" w:cs="Times New Roman"/>
          <w:b/>
          <w:bCs/>
        </w:rPr>
      </w:pPr>
      <w:r w:rsidRPr="0042489C">
        <w:rPr>
          <w:rFonts w:ascii="Times New Roman" w:hAnsi="Times New Roman" w:cs="Times New Roman"/>
          <w:b/>
          <w:bCs/>
        </w:rPr>
        <w:t>The annual membership fee is $5</w:t>
      </w:r>
      <w:r w:rsidR="005B6FA0">
        <w:rPr>
          <w:rFonts w:ascii="Times New Roman" w:hAnsi="Times New Roman" w:cs="Times New Roman"/>
          <w:b/>
          <w:bCs/>
        </w:rPr>
        <w:t>8</w:t>
      </w:r>
      <w:r w:rsidRPr="0042489C">
        <w:rPr>
          <w:rFonts w:ascii="Times New Roman" w:hAnsi="Times New Roman" w:cs="Times New Roman"/>
          <w:b/>
          <w:bCs/>
        </w:rPr>
        <w:t>.00, which includes $5 for the hole-in-one fund and holiday gifts for the Pro Shop staff. The season runs from the first Tuesday in May through the last Tuesday in December. Although membership dues are not pro-rated, you may join at any time during the season.</w:t>
      </w:r>
    </w:p>
    <w:p w14:paraId="0B4B3FBD" w14:textId="68592087" w:rsidR="00B2795E" w:rsidRPr="0042489C" w:rsidRDefault="00B2795E" w:rsidP="00B2795E">
      <w:pPr>
        <w:rPr>
          <w:rFonts w:ascii="Times New Roman" w:hAnsi="Times New Roman" w:cs="Times New Roman"/>
          <w:b/>
          <w:bCs/>
        </w:rPr>
      </w:pPr>
      <w:r w:rsidRPr="0042489C">
        <w:rPr>
          <w:rFonts w:ascii="Times New Roman" w:hAnsi="Times New Roman" w:cs="Times New Roman"/>
          <w:b/>
          <w:bCs/>
        </w:rPr>
        <w:t xml:space="preserve">We play a game every Tuesday, with a short meeting at 8:00 a.m. and play at 8:30 a.m. on the Oaks golf course. We also sponsor special events throughout the year. An awards luncheon and ceremony are held on the last Tuesday of the golf season after our member/member tournament. </w:t>
      </w:r>
    </w:p>
    <w:p w14:paraId="3228F292" w14:textId="6ACC7E71" w:rsidR="001C484C" w:rsidRDefault="00B2795E" w:rsidP="00156663">
      <w:pPr>
        <w:rPr>
          <w:rFonts w:ascii="Times New Roman" w:hAnsi="Times New Roman" w:cs="Times New Roman"/>
          <w:b/>
          <w:bCs/>
        </w:rPr>
      </w:pPr>
      <w:r w:rsidRPr="0042489C">
        <w:rPr>
          <w:rFonts w:ascii="Times New Roman" w:hAnsi="Times New Roman" w:cs="Times New Roman"/>
          <w:b/>
          <w:bCs/>
        </w:rPr>
        <w:t xml:space="preserve">For more information, please contact our President, Gail Bockiaro at </w:t>
      </w:r>
      <w:r w:rsidR="008D14EF" w:rsidRPr="0042489C">
        <w:rPr>
          <w:rFonts w:ascii="Times New Roman" w:hAnsi="Times New Roman" w:cs="Times New Roman"/>
          <w:b/>
          <w:bCs/>
        </w:rPr>
        <w:t xml:space="preserve">(352) 201-1042 </w:t>
      </w:r>
      <w:hyperlink r:id="rId4" w:history="1">
        <w:r w:rsidRPr="0042489C">
          <w:rPr>
            <w:rStyle w:val="Hyperlink"/>
            <w:rFonts w:ascii="Times New Roman" w:hAnsi="Times New Roman" w:cs="Times New Roman"/>
            <w:b/>
            <w:bCs/>
          </w:rPr>
          <w:t>gbockiar@tampabay.rr.com</w:t>
        </w:r>
      </w:hyperlink>
      <w:r w:rsidRPr="0042489C">
        <w:rPr>
          <w:rFonts w:ascii="Times New Roman" w:hAnsi="Times New Roman" w:cs="Times New Roman"/>
          <w:b/>
          <w:bCs/>
        </w:rPr>
        <w:t xml:space="preserve"> or one of the other Officers listed on the CHLGA website (www.chlga.org). Your contact information will be included on the league website (password protected), unless you request that it not be posted</w:t>
      </w:r>
      <w:r w:rsidR="001C484C" w:rsidRPr="0042489C">
        <w:rPr>
          <w:rFonts w:ascii="Times New Roman" w:hAnsi="Times New Roman" w:cs="Times New Roman"/>
          <w:b/>
          <w:bCs/>
        </w:rPr>
        <w:t>.</w:t>
      </w:r>
    </w:p>
    <w:p w14:paraId="640CDFC5" w14:textId="77777777" w:rsidR="00CC12D8" w:rsidRPr="0042489C" w:rsidRDefault="00CC12D8" w:rsidP="001C7A7D">
      <w:pPr>
        <w:pBdr>
          <w:bottom w:val="dashed" w:sz="4" w:space="1" w:color="auto"/>
        </w:pBdr>
        <w:rPr>
          <w:rFonts w:ascii="Times New Roman" w:hAnsi="Times New Roman" w:cs="Times New Roman"/>
          <w:b/>
          <w:bCs/>
        </w:rPr>
      </w:pPr>
    </w:p>
    <w:p w14:paraId="584E3DDC" w14:textId="3C6DB2EC" w:rsidR="001C484C" w:rsidRPr="0042489C" w:rsidRDefault="00B2795E" w:rsidP="001C484C">
      <w:pPr>
        <w:jc w:val="center"/>
        <w:rPr>
          <w:rFonts w:ascii="Times New Roman" w:hAnsi="Times New Roman" w:cs="Times New Roman"/>
          <w:b/>
          <w:bCs/>
        </w:rPr>
      </w:pPr>
      <w:r w:rsidRPr="0042489C">
        <w:rPr>
          <w:rFonts w:ascii="Times New Roman" w:hAnsi="Times New Roman" w:cs="Times New Roman"/>
          <w:b/>
          <w:bCs/>
        </w:rPr>
        <w:t>CHLGA</w:t>
      </w:r>
      <w:r w:rsidR="00DF08D7">
        <w:rPr>
          <w:rFonts w:ascii="Times New Roman" w:hAnsi="Times New Roman" w:cs="Times New Roman"/>
          <w:b/>
          <w:bCs/>
        </w:rPr>
        <w:t xml:space="preserve"> MEMBERSHIP </w:t>
      </w:r>
      <w:r w:rsidRPr="0042489C">
        <w:rPr>
          <w:rFonts w:ascii="Times New Roman" w:hAnsi="Times New Roman" w:cs="Times New Roman"/>
          <w:b/>
          <w:bCs/>
        </w:rPr>
        <w:t>APPLICATION FORM</w:t>
      </w:r>
    </w:p>
    <w:p w14:paraId="7315440F" w14:textId="77777777" w:rsidR="00DA118F" w:rsidRPr="00833268" w:rsidRDefault="00B2795E" w:rsidP="00B2795E">
      <w:pPr>
        <w:rPr>
          <w:rFonts w:ascii="Times New Roman" w:hAnsi="Times New Roman" w:cs="Times New Roman"/>
          <w:b/>
          <w:bCs/>
          <w:i/>
          <w:iCs/>
        </w:rPr>
      </w:pPr>
      <w:r w:rsidRPr="00833268">
        <w:rPr>
          <w:rFonts w:ascii="Times New Roman" w:hAnsi="Times New Roman" w:cs="Times New Roman"/>
          <w:b/>
          <w:bCs/>
          <w:i/>
          <w:iCs/>
        </w:rPr>
        <w:t xml:space="preserve">Place this application with a check for $58.00 in the CHLGA </w:t>
      </w:r>
      <w:r w:rsidR="001C484C" w:rsidRPr="00833268">
        <w:rPr>
          <w:rFonts w:ascii="Times New Roman" w:hAnsi="Times New Roman" w:cs="Times New Roman"/>
          <w:b/>
          <w:bCs/>
          <w:i/>
          <w:iCs/>
        </w:rPr>
        <w:t>lockbox at</w:t>
      </w:r>
      <w:r w:rsidRPr="00833268">
        <w:rPr>
          <w:rFonts w:ascii="Times New Roman" w:hAnsi="Times New Roman" w:cs="Times New Roman"/>
          <w:b/>
          <w:bCs/>
          <w:i/>
          <w:iCs/>
        </w:rPr>
        <w:t xml:space="preserve"> the Oaks/Meadows pro shop. </w:t>
      </w:r>
    </w:p>
    <w:p w14:paraId="7B919AA0" w14:textId="77777777" w:rsidR="00DA118F" w:rsidRDefault="00B2795E" w:rsidP="00B2795E">
      <w:pPr>
        <w:rPr>
          <w:rFonts w:ascii="Times New Roman" w:hAnsi="Times New Roman" w:cs="Times New Roman"/>
          <w:b/>
          <w:bCs/>
        </w:rPr>
      </w:pPr>
      <w:r w:rsidRPr="0042489C">
        <w:rPr>
          <w:rFonts w:ascii="Times New Roman" w:hAnsi="Times New Roman" w:cs="Times New Roman"/>
          <w:b/>
          <w:bCs/>
        </w:rPr>
        <w:t xml:space="preserve">Name: ________________________________________________ </w:t>
      </w:r>
    </w:p>
    <w:p w14:paraId="5CAB5B3A" w14:textId="77777777" w:rsidR="00DA118F" w:rsidRDefault="00B2795E" w:rsidP="00B2795E">
      <w:pPr>
        <w:rPr>
          <w:rFonts w:ascii="Times New Roman" w:hAnsi="Times New Roman" w:cs="Times New Roman"/>
          <w:b/>
          <w:bCs/>
        </w:rPr>
      </w:pPr>
      <w:r w:rsidRPr="0042489C">
        <w:rPr>
          <w:rFonts w:ascii="Times New Roman" w:hAnsi="Times New Roman" w:cs="Times New Roman"/>
          <w:b/>
          <w:bCs/>
        </w:rPr>
        <w:t xml:space="preserve">Address: ______________________________________________ </w:t>
      </w:r>
    </w:p>
    <w:p w14:paraId="5051D922" w14:textId="21F92047" w:rsidR="00DA118F" w:rsidRDefault="00B2795E" w:rsidP="00B2795E">
      <w:pPr>
        <w:rPr>
          <w:rFonts w:ascii="Times New Roman" w:hAnsi="Times New Roman" w:cs="Times New Roman"/>
          <w:b/>
          <w:bCs/>
        </w:rPr>
      </w:pPr>
      <w:r w:rsidRPr="0042489C">
        <w:rPr>
          <w:rFonts w:ascii="Times New Roman" w:hAnsi="Times New Roman" w:cs="Times New Roman"/>
          <w:b/>
          <w:bCs/>
        </w:rPr>
        <w:t>Phone Number: (H)_____</w:t>
      </w:r>
      <w:r w:rsidR="00B87D46">
        <w:rPr>
          <w:rFonts w:ascii="Times New Roman" w:hAnsi="Times New Roman" w:cs="Times New Roman"/>
          <w:b/>
          <w:bCs/>
        </w:rPr>
        <w:t>_</w:t>
      </w:r>
      <w:r w:rsidRPr="0042489C">
        <w:rPr>
          <w:rFonts w:ascii="Times New Roman" w:hAnsi="Times New Roman" w:cs="Times New Roman"/>
          <w:b/>
          <w:bCs/>
        </w:rPr>
        <w:t xml:space="preserve">_______ (C) ____________________ </w:t>
      </w:r>
    </w:p>
    <w:p w14:paraId="6C222A7E" w14:textId="3F1BA0EB" w:rsidR="006C43A4" w:rsidRDefault="00B2795E" w:rsidP="00B2795E">
      <w:pPr>
        <w:rPr>
          <w:rFonts w:ascii="Times New Roman" w:hAnsi="Times New Roman" w:cs="Times New Roman"/>
          <w:b/>
          <w:bCs/>
        </w:rPr>
      </w:pPr>
      <w:r w:rsidRPr="0042489C">
        <w:rPr>
          <w:rFonts w:ascii="Times New Roman" w:hAnsi="Times New Roman" w:cs="Times New Roman"/>
          <w:b/>
          <w:bCs/>
        </w:rPr>
        <w:t>E-mail: ______________________________________</w:t>
      </w:r>
      <w:r w:rsidR="00B87D46">
        <w:rPr>
          <w:rFonts w:ascii="Times New Roman" w:hAnsi="Times New Roman" w:cs="Times New Roman"/>
          <w:b/>
          <w:bCs/>
        </w:rPr>
        <w:t>_</w:t>
      </w:r>
      <w:r w:rsidRPr="0042489C">
        <w:rPr>
          <w:rFonts w:ascii="Times New Roman" w:hAnsi="Times New Roman" w:cs="Times New Roman"/>
          <w:b/>
          <w:bCs/>
        </w:rPr>
        <w:t xml:space="preserve">________ </w:t>
      </w:r>
    </w:p>
    <w:p w14:paraId="22BDB0B7" w14:textId="2669ACEC" w:rsidR="006C43A4" w:rsidRDefault="00B2795E" w:rsidP="00B2795E">
      <w:pPr>
        <w:rPr>
          <w:rFonts w:ascii="Times New Roman" w:hAnsi="Times New Roman" w:cs="Times New Roman"/>
          <w:b/>
          <w:bCs/>
        </w:rPr>
      </w:pPr>
      <w:r w:rsidRPr="0042489C">
        <w:rPr>
          <w:rFonts w:ascii="Times New Roman" w:hAnsi="Times New Roman" w:cs="Times New Roman"/>
          <w:b/>
          <w:bCs/>
        </w:rPr>
        <w:t>Your GHIN Handicap Posting Number: ___</w:t>
      </w:r>
      <w:r w:rsidR="00A44275">
        <w:rPr>
          <w:rFonts w:ascii="Times New Roman" w:hAnsi="Times New Roman" w:cs="Times New Roman"/>
          <w:b/>
          <w:bCs/>
        </w:rPr>
        <w:t>_____</w:t>
      </w:r>
      <w:r w:rsidRPr="0042489C">
        <w:rPr>
          <w:rFonts w:ascii="Times New Roman" w:hAnsi="Times New Roman" w:cs="Times New Roman"/>
          <w:b/>
          <w:bCs/>
        </w:rPr>
        <w:t>_</w:t>
      </w:r>
      <w:r w:rsidR="00B87D46">
        <w:rPr>
          <w:rFonts w:ascii="Times New Roman" w:hAnsi="Times New Roman" w:cs="Times New Roman"/>
          <w:b/>
          <w:bCs/>
        </w:rPr>
        <w:t>_</w:t>
      </w:r>
      <w:r w:rsidRPr="0042489C">
        <w:rPr>
          <w:rFonts w:ascii="Times New Roman" w:hAnsi="Times New Roman" w:cs="Times New Roman"/>
          <w:b/>
          <w:bCs/>
        </w:rPr>
        <w:t xml:space="preserve">__________ </w:t>
      </w:r>
    </w:p>
    <w:p w14:paraId="0F327C32" w14:textId="77777777" w:rsidR="006C43A4" w:rsidRDefault="00B2795E" w:rsidP="00B2795E">
      <w:pPr>
        <w:rPr>
          <w:rFonts w:ascii="Times New Roman" w:hAnsi="Times New Roman" w:cs="Times New Roman"/>
          <w:b/>
          <w:bCs/>
        </w:rPr>
      </w:pPr>
      <w:r w:rsidRPr="0042489C">
        <w:rPr>
          <w:rFonts w:ascii="Times New Roman" w:hAnsi="Times New Roman" w:cs="Times New Roman"/>
          <w:b/>
          <w:bCs/>
        </w:rPr>
        <w:t xml:space="preserve">Your Handicap Index: _____________ (must be 40.4 or lower) </w:t>
      </w:r>
    </w:p>
    <w:p w14:paraId="35C19AF3" w14:textId="17BD8559" w:rsidR="00B2795E" w:rsidRPr="0042489C" w:rsidRDefault="00B2795E" w:rsidP="00B2795E">
      <w:pPr>
        <w:rPr>
          <w:rFonts w:ascii="Times New Roman" w:hAnsi="Times New Roman" w:cs="Times New Roman"/>
          <w:b/>
          <w:bCs/>
        </w:rPr>
      </w:pPr>
      <w:r w:rsidRPr="0042489C">
        <w:rPr>
          <w:rFonts w:ascii="Times New Roman" w:hAnsi="Times New Roman" w:cs="Times New Roman"/>
          <w:b/>
          <w:bCs/>
        </w:rPr>
        <w:t>Signature: _____________________</w:t>
      </w:r>
      <w:r w:rsidR="00A44275">
        <w:rPr>
          <w:rFonts w:ascii="Times New Roman" w:hAnsi="Times New Roman" w:cs="Times New Roman"/>
          <w:b/>
          <w:bCs/>
        </w:rPr>
        <w:t>_</w:t>
      </w:r>
      <w:r w:rsidRPr="0042489C">
        <w:rPr>
          <w:rFonts w:ascii="Times New Roman" w:hAnsi="Times New Roman" w:cs="Times New Roman"/>
          <w:b/>
          <w:bCs/>
        </w:rPr>
        <w:t xml:space="preserve">___ Date: ______________ </w:t>
      </w:r>
    </w:p>
    <w:p w14:paraId="11B5135F" w14:textId="3493014D" w:rsidR="00B2795E" w:rsidRPr="0042489C" w:rsidRDefault="00156663" w:rsidP="006C43A4">
      <w:pPr>
        <w:ind w:firstLine="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6A5BB7F" wp14:editId="699EAD4F">
                <wp:simplePos x="0" y="0"/>
                <wp:positionH relativeFrom="column">
                  <wp:posOffset>0</wp:posOffset>
                </wp:positionH>
                <wp:positionV relativeFrom="paragraph">
                  <wp:posOffset>10160</wp:posOffset>
                </wp:positionV>
                <wp:extent cx="361950" cy="295275"/>
                <wp:effectExtent l="0" t="0" r="19050" b="28575"/>
                <wp:wrapNone/>
                <wp:docPr id="519460380" name="Frame 2"/>
                <wp:cNvGraphicFramePr/>
                <a:graphic xmlns:a="http://schemas.openxmlformats.org/drawingml/2006/main">
                  <a:graphicData uri="http://schemas.microsoft.com/office/word/2010/wordprocessingShape">
                    <wps:wsp>
                      <wps:cNvSpPr/>
                      <wps:spPr>
                        <a:xfrm>
                          <a:off x="0" y="0"/>
                          <a:ext cx="361950" cy="295275"/>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2944D" id="Frame 2" o:spid="_x0000_s1026" style="position:absolute;margin-left:0;margin-top:.8pt;width:28.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19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" path="m,l361950,r,295275l,295275,,xm36909,36909r,221457l325041,258366r,-221457l36909,36909xe" fillcolor="#156082 [3204]" strokecolor="#030e13 [484]" strokeweight="1.5pt">
                <v:stroke joinstyle="miter"/>
                <v:path arrowok="t" o:connecttype="custom" o:connectlocs="0,0;361950,0;361950,295275;0,295275;0,0;36909,36909;36909,258366;325041,258366;325041,36909;36909,36909" o:connectangles="0,0,0,0,0,0,0,0,0,0"/>
              </v:shape>
            </w:pict>
          </mc:Fallback>
        </mc:AlternateContent>
      </w:r>
      <w:r w:rsidR="00B2795E" w:rsidRPr="0042489C">
        <w:rPr>
          <w:rFonts w:ascii="Times New Roman" w:hAnsi="Times New Roman" w:cs="Times New Roman"/>
          <w:b/>
          <w:bCs/>
        </w:rPr>
        <w:t>Check this box if you do not want your information published on our website.</w:t>
      </w:r>
    </w:p>
    <w:sectPr w:rsidR="00B2795E" w:rsidRPr="0042489C" w:rsidSect="00CC12D8">
      <w:pgSz w:w="12240" w:h="15840"/>
      <w:pgMar w:top="810" w:right="1080" w:bottom="1080" w:left="1080" w:header="720" w:footer="720" w:gutter="0"/>
      <w:pgBorders w:offsetFrom="page">
        <w:top w:val="single" w:sz="18" w:space="24" w:color="156082" w:themeColor="accent1"/>
        <w:left w:val="single" w:sz="18" w:space="24" w:color="156082" w:themeColor="accent1"/>
        <w:bottom w:val="single" w:sz="18" w:space="24" w:color="156082" w:themeColor="accent1"/>
        <w:right w:val="single" w:sz="18" w:space="24" w:color="156082"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5E"/>
    <w:rsid w:val="001046EB"/>
    <w:rsid w:val="00156663"/>
    <w:rsid w:val="00177584"/>
    <w:rsid w:val="001C484C"/>
    <w:rsid w:val="001C7A7D"/>
    <w:rsid w:val="0042489C"/>
    <w:rsid w:val="00483863"/>
    <w:rsid w:val="00526938"/>
    <w:rsid w:val="005B6FA0"/>
    <w:rsid w:val="00675CE5"/>
    <w:rsid w:val="006C43A4"/>
    <w:rsid w:val="006D109E"/>
    <w:rsid w:val="00833268"/>
    <w:rsid w:val="00862A17"/>
    <w:rsid w:val="008D14EF"/>
    <w:rsid w:val="0091700E"/>
    <w:rsid w:val="00A44275"/>
    <w:rsid w:val="00B2795E"/>
    <w:rsid w:val="00B36302"/>
    <w:rsid w:val="00B87D46"/>
    <w:rsid w:val="00CB5093"/>
    <w:rsid w:val="00CC12D8"/>
    <w:rsid w:val="00CC582D"/>
    <w:rsid w:val="00D04000"/>
    <w:rsid w:val="00D96A5D"/>
    <w:rsid w:val="00DA118F"/>
    <w:rsid w:val="00DF08D7"/>
    <w:rsid w:val="00E10DEC"/>
    <w:rsid w:val="00EA08AE"/>
    <w:rsid w:val="00EB43B7"/>
    <w:rsid w:val="00F30A36"/>
    <w:rsid w:val="00FD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5C2F"/>
  <w15:chartTrackingRefBased/>
  <w15:docId w15:val="{4385D387-ECC6-47F7-B58B-794CFB69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95E"/>
    <w:rPr>
      <w:rFonts w:eastAsiaTheme="majorEastAsia" w:cstheme="majorBidi"/>
      <w:color w:val="272727" w:themeColor="text1" w:themeTint="D8"/>
    </w:rPr>
  </w:style>
  <w:style w:type="paragraph" w:styleId="Title">
    <w:name w:val="Title"/>
    <w:basedOn w:val="Normal"/>
    <w:next w:val="Normal"/>
    <w:link w:val="TitleChar"/>
    <w:uiPriority w:val="10"/>
    <w:qFormat/>
    <w:rsid w:val="00B27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95E"/>
    <w:pPr>
      <w:spacing w:before="160"/>
      <w:jc w:val="center"/>
    </w:pPr>
    <w:rPr>
      <w:i/>
      <w:iCs/>
      <w:color w:val="404040" w:themeColor="text1" w:themeTint="BF"/>
    </w:rPr>
  </w:style>
  <w:style w:type="character" w:customStyle="1" w:styleId="QuoteChar">
    <w:name w:val="Quote Char"/>
    <w:basedOn w:val="DefaultParagraphFont"/>
    <w:link w:val="Quote"/>
    <w:uiPriority w:val="29"/>
    <w:rsid w:val="00B2795E"/>
    <w:rPr>
      <w:i/>
      <w:iCs/>
      <w:color w:val="404040" w:themeColor="text1" w:themeTint="BF"/>
    </w:rPr>
  </w:style>
  <w:style w:type="paragraph" w:styleId="ListParagraph">
    <w:name w:val="List Paragraph"/>
    <w:basedOn w:val="Normal"/>
    <w:uiPriority w:val="34"/>
    <w:qFormat/>
    <w:rsid w:val="00B2795E"/>
    <w:pPr>
      <w:ind w:left="720"/>
      <w:contextualSpacing/>
    </w:pPr>
  </w:style>
  <w:style w:type="character" w:styleId="IntenseEmphasis">
    <w:name w:val="Intense Emphasis"/>
    <w:basedOn w:val="DefaultParagraphFont"/>
    <w:uiPriority w:val="21"/>
    <w:qFormat/>
    <w:rsid w:val="00B2795E"/>
    <w:rPr>
      <w:i/>
      <w:iCs/>
      <w:color w:val="0F4761" w:themeColor="accent1" w:themeShade="BF"/>
    </w:rPr>
  </w:style>
  <w:style w:type="paragraph" w:styleId="IntenseQuote">
    <w:name w:val="Intense Quote"/>
    <w:basedOn w:val="Normal"/>
    <w:next w:val="Normal"/>
    <w:link w:val="IntenseQuoteChar"/>
    <w:uiPriority w:val="30"/>
    <w:qFormat/>
    <w:rsid w:val="00B27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95E"/>
    <w:rPr>
      <w:i/>
      <w:iCs/>
      <w:color w:val="0F4761" w:themeColor="accent1" w:themeShade="BF"/>
    </w:rPr>
  </w:style>
  <w:style w:type="character" w:styleId="IntenseReference">
    <w:name w:val="Intense Reference"/>
    <w:basedOn w:val="DefaultParagraphFont"/>
    <w:uiPriority w:val="32"/>
    <w:qFormat/>
    <w:rsid w:val="00B2795E"/>
    <w:rPr>
      <w:b/>
      <w:bCs/>
      <w:smallCaps/>
      <w:color w:val="0F4761" w:themeColor="accent1" w:themeShade="BF"/>
      <w:spacing w:val="5"/>
    </w:rPr>
  </w:style>
  <w:style w:type="character" w:styleId="Hyperlink">
    <w:name w:val="Hyperlink"/>
    <w:basedOn w:val="DefaultParagraphFont"/>
    <w:uiPriority w:val="99"/>
    <w:unhideWhenUsed/>
    <w:rsid w:val="00B2795E"/>
    <w:rPr>
      <w:color w:val="467886" w:themeColor="hyperlink"/>
      <w:u w:val="single"/>
    </w:rPr>
  </w:style>
  <w:style w:type="character" w:styleId="UnresolvedMention">
    <w:name w:val="Unresolved Mention"/>
    <w:basedOn w:val="DefaultParagraphFont"/>
    <w:uiPriority w:val="99"/>
    <w:semiHidden/>
    <w:unhideWhenUsed/>
    <w:rsid w:val="00B2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ockiar@tampabay.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Bockiaro</dc:creator>
  <cp:keywords/>
  <dc:description/>
  <cp:lastModifiedBy>Johanne Moyes</cp:lastModifiedBy>
  <cp:revision>21</cp:revision>
  <dcterms:created xsi:type="dcterms:W3CDTF">2025-03-30T14:51:00Z</dcterms:created>
  <dcterms:modified xsi:type="dcterms:W3CDTF">2025-03-31T16:42:00Z</dcterms:modified>
</cp:coreProperties>
</file>